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EB1" w:rsidRPr="005768DF" w:rsidRDefault="003B2EB1" w:rsidP="003B2EB1">
      <w:pPr>
        <w:jc w:val="center"/>
        <w:rPr>
          <w:rFonts w:ascii="ＭＳ 明朝" w:eastAsia="ＭＳ 明朝" w:hAnsi="ＭＳ 明朝" w:hint="eastAsia"/>
          <w:b/>
          <w:sz w:val="48"/>
        </w:rPr>
      </w:pPr>
      <w:r w:rsidRPr="005768DF">
        <w:rPr>
          <w:rFonts w:ascii="ＭＳ 明朝" w:eastAsia="ＭＳ 明朝" w:hAnsi="ＭＳ 明朝" w:hint="eastAsia"/>
          <w:b/>
          <w:sz w:val="48"/>
        </w:rPr>
        <w:t>第68回宮崎県保育事業研究大会</w:t>
      </w:r>
    </w:p>
    <w:p w:rsidR="003B2EB1" w:rsidRPr="005768DF" w:rsidRDefault="003B2EB1" w:rsidP="003B2EB1">
      <w:pPr>
        <w:jc w:val="center"/>
        <w:rPr>
          <w:rFonts w:ascii="ＭＳ 明朝" w:eastAsia="ＭＳ 明朝" w:hAnsi="ＭＳ 明朝"/>
          <w:b/>
          <w:sz w:val="48"/>
        </w:rPr>
      </w:pPr>
      <w:r w:rsidRPr="005768DF">
        <w:rPr>
          <w:rFonts w:ascii="ＭＳ 明朝" w:eastAsia="ＭＳ 明朝" w:hAnsi="ＭＳ 明朝" w:hint="eastAsia"/>
          <w:b/>
          <w:sz w:val="48"/>
        </w:rPr>
        <w:t>新型コロナウイルス感染症対策の取り組み</w:t>
      </w:r>
    </w:p>
    <w:p w:rsidR="003B2EB1" w:rsidRPr="005768DF" w:rsidRDefault="003B2EB1" w:rsidP="003B2EB1">
      <w:pPr>
        <w:jc w:val="left"/>
        <w:rPr>
          <w:rFonts w:ascii="ＭＳ 明朝" w:eastAsia="ＭＳ 明朝" w:hAnsi="ＭＳ 明朝"/>
          <w:b/>
        </w:rPr>
      </w:pPr>
    </w:p>
    <w:p w:rsidR="003B2EB1" w:rsidRPr="005768DF" w:rsidRDefault="003B2EB1" w:rsidP="003B2EB1">
      <w:pPr>
        <w:jc w:val="left"/>
        <w:rPr>
          <w:rFonts w:ascii="ＭＳ 明朝" w:eastAsia="ＭＳ 明朝" w:hAnsi="ＭＳ 明朝"/>
          <w:b/>
          <w:sz w:val="24"/>
        </w:rPr>
      </w:pPr>
      <w:r w:rsidRPr="005768DF">
        <w:rPr>
          <w:rFonts w:ascii="ＭＳ 明朝" w:eastAsia="ＭＳ 明朝" w:hAnsi="ＭＳ 明朝" w:hint="eastAsia"/>
          <w:b/>
          <w:sz w:val="24"/>
        </w:rPr>
        <w:t>１，大会参加受付の前の体調チェックについて</w:t>
      </w:r>
    </w:p>
    <w:p w:rsidR="003B2EB1" w:rsidRPr="005768DF" w:rsidRDefault="003B2EB1" w:rsidP="003B2EB1">
      <w:pPr>
        <w:jc w:val="left"/>
        <w:rPr>
          <w:rFonts w:ascii="ＭＳ 明朝" w:eastAsia="ＭＳ 明朝" w:hAnsi="ＭＳ 明朝"/>
          <w:b/>
          <w:sz w:val="24"/>
        </w:rPr>
      </w:pPr>
      <w:r w:rsidRPr="005768DF">
        <w:rPr>
          <w:rFonts w:ascii="ＭＳ 明朝" w:eastAsia="ＭＳ 明朝" w:hAnsi="ＭＳ 明朝" w:hint="eastAsia"/>
          <w:b/>
          <w:sz w:val="24"/>
        </w:rPr>
        <w:t xml:space="preserve">　　</w:t>
      </w:r>
      <w:r w:rsidR="00246A6F">
        <w:rPr>
          <w:rFonts w:ascii="ＭＳ 明朝" w:eastAsia="ＭＳ 明朝" w:hAnsi="ＭＳ 明朝" w:hint="eastAsia"/>
          <w:b/>
          <w:sz w:val="24"/>
        </w:rPr>
        <w:t>⇒</w:t>
      </w:r>
      <w:r w:rsidRPr="005768DF">
        <w:rPr>
          <w:rFonts w:ascii="ＭＳ 明朝" w:eastAsia="ＭＳ 明朝" w:hAnsi="ＭＳ 明朝" w:hint="eastAsia"/>
          <w:b/>
          <w:sz w:val="24"/>
        </w:rPr>
        <w:t>大会フロア入口にて検温を実施いたします。</w:t>
      </w:r>
    </w:p>
    <w:p w:rsidR="003B2EB1" w:rsidRPr="005768DF" w:rsidRDefault="003B2EB1" w:rsidP="003B2EB1">
      <w:pPr>
        <w:jc w:val="left"/>
        <w:rPr>
          <w:rFonts w:ascii="ＭＳ 明朝" w:eastAsia="ＭＳ 明朝" w:hAnsi="ＭＳ 明朝"/>
          <w:sz w:val="24"/>
        </w:rPr>
      </w:pPr>
      <w:r w:rsidRPr="005768DF">
        <w:rPr>
          <w:rFonts w:ascii="ＭＳ 明朝" w:eastAsia="ＭＳ 明朝" w:hAnsi="ＭＳ 明朝" w:hint="eastAsia"/>
          <w:b/>
          <w:sz w:val="24"/>
        </w:rPr>
        <w:t xml:space="preserve">　</w:t>
      </w:r>
      <w:r w:rsidRPr="005768DF">
        <w:rPr>
          <w:rFonts w:ascii="ＭＳ 明朝" w:eastAsia="ＭＳ 明朝" w:hAnsi="ＭＳ 明朝" w:hint="eastAsia"/>
          <w:sz w:val="24"/>
        </w:rPr>
        <w:t xml:space="preserve">　・３７．５℃以上の発熱がある</w:t>
      </w:r>
    </w:p>
    <w:p w:rsidR="003B2EB1" w:rsidRPr="005768DF" w:rsidRDefault="003B2EB1" w:rsidP="003B2EB1">
      <w:pPr>
        <w:jc w:val="left"/>
        <w:rPr>
          <w:rFonts w:ascii="ＭＳ 明朝" w:eastAsia="ＭＳ 明朝" w:hAnsi="ＭＳ 明朝"/>
          <w:sz w:val="24"/>
        </w:rPr>
      </w:pPr>
      <w:r w:rsidRPr="005768DF">
        <w:rPr>
          <w:rFonts w:ascii="ＭＳ 明朝" w:eastAsia="ＭＳ 明朝" w:hAnsi="ＭＳ 明朝" w:hint="eastAsia"/>
          <w:sz w:val="24"/>
        </w:rPr>
        <w:t xml:space="preserve">　　・風邪の症状、息苦しさがある</w:t>
      </w:r>
    </w:p>
    <w:p w:rsidR="003B2EB1" w:rsidRPr="005768DF" w:rsidRDefault="003B2EB1" w:rsidP="003B2EB1">
      <w:pPr>
        <w:jc w:val="left"/>
        <w:rPr>
          <w:rFonts w:ascii="ＭＳ 明朝" w:eastAsia="ＭＳ 明朝" w:hAnsi="ＭＳ 明朝"/>
          <w:sz w:val="24"/>
        </w:rPr>
      </w:pPr>
      <w:r w:rsidRPr="005768DF">
        <w:rPr>
          <w:rFonts w:ascii="ＭＳ 明朝" w:eastAsia="ＭＳ 明朝" w:hAnsi="ＭＳ 明朝" w:hint="eastAsia"/>
          <w:sz w:val="24"/>
        </w:rPr>
        <w:t xml:space="preserve">　　・身体の強いだるさを感じる</w:t>
      </w:r>
    </w:p>
    <w:p w:rsidR="003B2EB1" w:rsidRPr="005768DF" w:rsidRDefault="003B2EB1" w:rsidP="003B2EB1">
      <w:pPr>
        <w:jc w:val="left"/>
        <w:rPr>
          <w:rFonts w:ascii="ＭＳ 明朝" w:eastAsia="ＭＳ 明朝" w:hAnsi="ＭＳ 明朝"/>
          <w:sz w:val="24"/>
        </w:rPr>
      </w:pPr>
      <w:r w:rsidRPr="005768DF">
        <w:rPr>
          <w:rFonts w:ascii="ＭＳ 明朝" w:eastAsia="ＭＳ 明朝" w:hAnsi="ＭＳ 明朝" w:hint="eastAsia"/>
          <w:sz w:val="24"/>
        </w:rPr>
        <w:t xml:space="preserve">　※上記に該当する場合は、大会の参加をお断りさせていただきます。</w:t>
      </w:r>
    </w:p>
    <w:p w:rsidR="003B2EB1" w:rsidRDefault="003B2EB1" w:rsidP="003B2EB1">
      <w:pPr>
        <w:jc w:val="left"/>
        <w:rPr>
          <w:rFonts w:ascii="ＭＳ 明朝" w:eastAsia="ＭＳ 明朝" w:hAnsi="ＭＳ 明朝"/>
          <w:sz w:val="24"/>
        </w:rPr>
      </w:pPr>
    </w:p>
    <w:p w:rsidR="00321AC3" w:rsidRDefault="003B2EB1" w:rsidP="003B2EB1">
      <w:pPr>
        <w:jc w:val="left"/>
        <w:rPr>
          <w:rFonts w:ascii="ＭＳ 明朝" w:eastAsia="ＭＳ 明朝" w:hAnsi="ＭＳ 明朝" w:hint="eastAsia"/>
          <w:b/>
          <w:sz w:val="24"/>
        </w:rPr>
      </w:pPr>
      <w:r>
        <w:rPr>
          <w:rFonts w:ascii="ＭＳ 明朝" w:eastAsia="ＭＳ 明朝" w:hAnsi="ＭＳ 明朝" w:hint="eastAsia"/>
          <w:b/>
          <w:sz w:val="24"/>
        </w:rPr>
        <w:t>２</w:t>
      </w:r>
      <w:r>
        <w:rPr>
          <w:rFonts w:ascii="ＭＳ 明朝" w:eastAsia="ＭＳ 明朝" w:hAnsi="ＭＳ 明朝" w:hint="eastAsia"/>
          <w:b/>
          <w:sz w:val="24"/>
        </w:rPr>
        <w:t>，</w:t>
      </w:r>
      <w:r>
        <w:rPr>
          <w:rFonts w:ascii="ＭＳ 明朝" w:eastAsia="ＭＳ 明朝" w:hAnsi="ＭＳ 明朝" w:hint="eastAsia"/>
          <w:b/>
          <w:sz w:val="24"/>
        </w:rPr>
        <w:t>大会会場内の対応</w:t>
      </w:r>
      <w:r>
        <w:rPr>
          <w:rFonts w:ascii="ＭＳ 明朝" w:eastAsia="ＭＳ 明朝" w:hAnsi="ＭＳ 明朝" w:hint="eastAsia"/>
          <w:b/>
          <w:sz w:val="24"/>
        </w:rPr>
        <w:t>について</w:t>
      </w:r>
    </w:p>
    <w:tbl>
      <w:tblPr>
        <w:tblStyle w:val="a3"/>
        <w:tblW w:w="0" w:type="auto"/>
        <w:tblLook w:val="04A0" w:firstRow="1" w:lastRow="0" w:firstColumn="1" w:lastColumn="0" w:noHBand="0" w:noVBand="1"/>
      </w:tblPr>
      <w:tblGrid>
        <w:gridCol w:w="2689"/>
        <w:gridCol w:w="1678"/>
        <w:gridCol w:w="5369"/>
      </w:tblGrid>
      <w:tr w:rsidR="00321AC3" w:rsidTr="001D3A20">
        <w:tc>
          <w:tcPr>
            <w:tcW w:w="2689" w:type="dxa"/>
            <w:vMerge w:val="restart"/>
            <w:vAlign w:val="center"/>
          </w:tcPr>
          <w:p w:rsidR="00321AC3" w:rsidRPr="00246A6F" w:rsidRDefault="00321AC3" w:rsidP="007B4DFD">
            <w:pPr>
              <w:jc w:val="center"/>
              <w:rPr>
                <w:rFonts w:ascii="ＭＳ 明朝" w:eastAsia="ＭＳ 明朝" w:hAnsi="ＭＳ 明朝" w:hint="eastAsia"/>
                <w:b/>
                <w:sz w:val="24"/>
              </w:rPr>
            </w:pPr>
            <w:r w:rsidRPr="00246A6F">
              <w:rPr>
                <w:rFonts w:ascii="ＭＳ 明朝" w:eastAsia="ＭＳ 明朝" w:hAnsi="ＭＳ 明朝" w:hint="eastAsia"/>
                <w:b/>
                <w:sz w:val="24"/>
              </w:rPr>
              <w:t>参加の皆様へお願い</w:t>
            </w:r>
          </w:p>
        </w:tc>
        <w:tc>
          <w:tcPr>
            <w:tcW w:w="1678" w:type="dxa"/>
            <w:vAlign w:val="center"/>
          </w:tcPr>
          <w:p w:rsidR="00321AC3" w:rsidRDefault="00321AC3" w:rsidP="00321AC3">
            <w:pPr>
              <w:jc w:val="center"/>
              <w:rPr>
                <w:rFonts w:ascii="ＭＳ 明朝" w:eastAsia="ＭＳ 明朝" w:hAnsi="ＭＳ 明朝" w:hint="eastAsia"/>
                <w:sz w:val="24"/>
              </w:rPr>
            </w:pPr>
            <w:r>
              <w:rPr>
                <w:rFonts w:ascii="ＭＳ 明朝" w:eastAsia="ＭＳ 明朝" w:hAnsi="ＭＳ 明朝" w:hint="eastAsia"/>
                <w:sz w:val="24"/>
              </w:rPr>
              <w:t>マスク</w:t>
            </w:r>
          </w:p>
        </w:tc>
        <w:tc>
          <w:tcPr>
            <w:tcW w:w="5369" w:type="dxa"/>
          </w:tcPr>
          <w:p w:rsidR="00321AC3" w:rsidRDefault="00321AC3" w:rsidP="003B2EB1">
            <w:pPr>
              <w:jc w:val="left"/>
              <w:rPr>
                <w:rFonts w:ascii="ＭＳ 明朝" w:eastAsia="ＭＳ 明朝" w:hAnsi="ＭＳ 明朝"/>
                <w:sz w:val="24"/>
              </w:rPr>
            </w:pPr>
            <w:r>
              <w:rPr>
                <w:rFonts w:ascii="ＭＳ 明朝" w:eastAsia="ＭＳ 明朝" w:hAnsi="ＭＳ 明朝" w:hint="eastAsia"/>
                <w:sz w:val="24"/>
              </w:rPr>
              <w:t>マスクはご持参の上、必ずご着用ください</w:t>
            </w:r>
          </w:p>
          <w:p w:rsidR="001D3A20" w:rsidRDefault="001D3A20" w:rsidP="003B2EB1">
            <w:pPr>
              <w:jc w:val="left"/>
              <w:rPr>
                <w:rFonts w:ascii="ＭＳ 明朝" w:eastAsia="ＭＳ 明朝" w:hAnsi="ＭＳ 明朝" w:hint="eastAsia"/>
                <w:sz w:val="24"/>
              </w:rPr>
            </w:pPr>
            <w:r>
              <w:rPr>
                <w:rFonts w:ascii="ＭＳ 明朝" w:eastAsia="ＭＳ 明朝" w:hAnsi="ＭＳ 明朝" w:hint="eastAsia"/>
              </w:rPr>
              <w:t>※</w:t>
            </w:r>
            <w:r w:rsidRPr="001D3A20">
              <w:rPr>
                <w:rFonts w:ascii="ＭＳ 明朝" w:eastAsia="ＭＳ 明朝" w:hAnsi="ＭＳ 明朝" w:hint="eastAsia"/>
              </w:rPr>
              <w:t>使用したマスクは</w:t>
            </w:r>
            <w:r>
              <w:rPr>
                <w:rFonts w:ascii="ＭＳ 明朝" w:eastAsia="ＭＳ 明朝" w:hAnsi="ＭＳ 明朝" w:hint="eastAsia"/>
              </w:rPr>
              <w:t>必ず</w:t>
            </w:r>
            <w:r w:rsidRPr="001D3A20">
              <w:rPr>
                <w:rFonts w:ascii="ＭＳ 明朝" w:eastAsia="ＭＳ 明朝" w:hAnsi="ＭＳ 明朝" w:hint="eastAsia"/>
              </w:rPr>
              <w:t>お持ち帰り下さい</w:t>
            </w:r>
          </w:p>
        </w:tc>
      </w:tr>
      <w:tr w:rsidR="00321AC3" w:rsidTr="001D3A20">
        <w:tc>
          <w:tcPr>
            <w:tcW w:w="2689" w:type="dxa"/>
            <w:vMerge/>
          </w:tcPr>
          <w:p w:rsidR="00321AC3" w:rsidRDefault="00321AC3" w:rsidP="003B2EB1">
            <w:pPr>
              <w:jc w:val="left"/>
              <w:rPr>
                <w:rFonts w:ascii="ＭＳ 明朝" w:eastAsia="ＭＳ 明朝" w:hAnsi="ＭＳ 明朝" w:hint="eastAsia"/>
                <w:sz w:val="24"/>
              </w:rPr>
            </w:pPr>
          </w:p>
        </w:tc>
        <w:tc>
          <w:tcPr>
            <w:tcW w:w="1678" w:type="dxa"/>
            <w:vAlign w:val="center"/>
          </w:tcPr>
          <w:p w:rsidR="00321AC3" w:rsidRDefault="00321AC3" w:rsidP="00321AC3">
            <w:pPr>
              <w:jc w:val="center"/>
              <w:rPr>
                <w:rFonts w:ascii="ＭＳ 明朝" w:eastAsia="ＭＳ 明朝" w:hAnsi="ＭＳ 明朝"/>
                <w:sz w:val="24"/>
              </w:rPr>
            </w:pPr>
            <w:r>
              <w:rPr>
                <w:rFonts w:ascii="ＭＳ 明朝" w:eastAsia="ＭＳ 明朝" w:hAnsi="ＭＳ 明朝" w:hint="eastAsia"/>
                <w:sz w:val="24"/>
              </w:rPr>
              <w:t>手洗い</w:t>
            </w:r>
          </w:p>
          <w:p w:rsidR="00321AC3" w:rsidRDefault="00321AC3" w:rsidP="00321AC3">
            <w:pPr>
              <w:jc w:val="center"/>
              <w:rPr>
                <w:rFonts w:ascii="ＭＳ 明朝" w:eastAsia="ＭＳ 明朝" w:hAnsi="ＭＳ 明朝" w:hint="eastAsia"/>
                <w:sz w:val="24"/>
              </w:rPr>
            </w:pPr>
            <w:r>
              <w:rPr>
                <w:rFonts w:ascii="ＭＳ 明朝" w:eastAsia="ＭＳ 明朝" w:hAnsi="ＭＳ 明朝" w:hint="eastAsia"/>
                <w:sz w:val="24"/>
              </w:rPr>
              <w:t>手指</w:t>
            </w:r>
            <w:r w:rsidR="00246A6F">
              <w:rPr>
                <w:rFonts w:ascii="ＭＳ 明朝" w:eastAsia="ＭＳ 明朝" w:hAnsi="ＭＳ 明朝" w:hint="eastAsia"/>
                <w:sz w:val="24"/>
              </w:rPr>
              <w:t>消毒</w:t>
            </w:r>
          </w:p>
        </w:tc>
        <w:tc>
          <w:tcPr>
            <w:tcW w:w="5369" w:type="dxa"/>
            <w:vAlign w:val="center"/>
          </w:tcPr>
          <w:p w:rsidR="00321AC3" w:rsidRDefault="00246A6F" w:rsidP="007B4DFD">
            <w:pPr>
              <w:rPr>
                <w:rFonts w:ascii="ＭＳ 明朝" w:eastAsia="ＭＳ 明朝" w:hAnsi="ＭＳ 明朝" w:hint="eastAsia"/>
                <w:sz w:val="24"/>
              </w:rPr>
            </w:pPr>
            <w:r>
              <w:rPr>
                <w:rFonts w:ascii="ＭＳ 明朝" w:eastAsia="ＭＳ 明朝" w:hAnsi="ＭＳ 明朝" w:hint="eastAsia"/>
                <w:sz w:val="24"/>
              </w:rPr>
              <w:t>休憩時間、トイレ前後、食事前後などこまめにお願いします</w:t>
            </w:r>
          </w:p>
        </w:tc>
      </w:tr>
      <w:tr w:rsidR="00321AC3" w:rsidTr="001D3A20">
        <w:tc>
          <w:tcPr>
            <w:tcW w:w="2689" w:type="dxa"/>
            <w:vMerge/>
          </w:tcPr>
          <w:p w:rsidR="00321AC3" w:rsidRDefault="00321AC3" w:rsidP="003B2EB1">
            <w:pPr>
              <w:jc w:val="left"/>
              <w:rPr>
                <w:rFonts w:ascii="ＭＳ 明朝" w:eastAsia="ＭＳ 明朝" w:hAnsi="ＭＳ 明朝" w:hint="eastAsia"/>
                <w:sz w:val="24"/>
              </w:rPr>
            </w:pPr>
          </w:p>
        </w:tc>
        <w:tc>
          <w:tcPr>
            <w:tcW w:w="1678" w:type="dxa"/>
            <w:vAlign w:val="center"/>
          </w:tcPr>
          <w:p w:rsidR="00321AC3" w:rsidRDefault="00321AC3" w:rsidP="00321AC3">
            <w:pPr>
              <w:jc w:val="center"/>
              <w:rPr>
                <w:rFonts w:ascii="ＭＳ 明朝" w:eastAsia="ＭＳ 明朝" w:hAnsi="ＭＳ 明朝" w:hint="eastAsia"/>
                <w:sz w:val="24"/>
              </w:rPr>
            </w:pPr>
            <w:r>
              <w:rPr>
                <w:rFonts w:ascii="ＭＳ 明朝" w:eastAsia="ＭＳ 明朝" w:hAnsi="ＭＳ 明朝" w:hint="eastAsia"/>
                <w:sz w:val="24"/>
              </w:rPr>
              <w:t>体調管理</w:t>
            </w:r>
          </w:p>
        </w:tc>
        <w:tc>
          <w:tcPr>
            <w:tcW w:w="5369" w:type="dxa"/>
          </w:tcPr>
          <w:p w:rsidR="00321AC3" w:rsidRDefault="005768DF" w:rsidP="003B2EB1">
            <w:pPr>
              <w:jc w:val="left"/>
              <w:rPr>
                <w:rFonts w:ascii="ＭＳ 明朝" w:eastAsia="ＭＳ 明朝" w:hAnsi="ＭＳ 明朝" w:hint="eastAsia"/>
                <w:sz w:val="24"/>
              </w:rPr>
            </w:pPr>
            <w:r>
              <w:rPr>
                <w:rFonts w:ascii="ＭＳ 明朝" w:eastAsia="ＭＳ 明朝" w:hAnsi="ＭＳ 明朝" w:hint="eastAsia"/>
                <w:sz w:val="24"/>
              </w:rPr>
              <w:t>参加中、体調が悪くなった場合は、無理をせず大会スタッフまでお知らせください</w:t>
            </w:r>
          </w:p>
        </w:tc>
      </w:tr>
      <w:tr w:rsidR="00321AC3" w:rsidTr="001D3A20">
        <w:tc>
          <w:tcPr>
            <w:tcW w:w="2689" w:type="dxa"/>
            <w:vMerge/>
          </w:tcPr>
          <w:p w:rsidR="00321AC3" w:rsidRDefault="00321AC3" w:rsidP="003B2EB1">
            <w:pPr>
              <w:jc w:val="left"/>
              <w:rPr>
                <w:rFonts w:ascii="ＭＳ 明朝" w:eastAsia="ＭＳ 明朝" w:hAnsi="ＭＳ 明朝" w:hint="eastAsia"/>
                <w:sz w:val="24"/>
              </w:rPr>
            </w:pPr>
          </w:p>
        </w:tc>
        <w:tc>
          <w:tcPr>
            <w:tcW w:w="1678" w:type="dxa"/>
            <w:vAlign w:val="center"/>
          </w:tcPr>
          <w:p w:rsidR="00321AC3" w:rsidRDefault="00321AC3" w:rsidP="00321AC3">
            <w:pPr>
              <w:jc w:val="center"/>
              <w:rPr>
                <w:rFonts w:ascii="ＭＳ 明朝" w:eastAsia="ＭＳ 明朝" w:hAnsi="ＭＳ 明朝"/>
                <w:sz w:val="24"/>
              </w:rPr>
            </w:pPr>
            <w:r>
              <w:rPr>
                <w:rFonts w:ascii="ＭＳ 明朝" w:eastAsia="ＭＳ 明朝" w:hAnsi="ＭＳ 明朝" w:hint="eastAsia"/>
                <w:sz w:val="24"/>
              </w:rPr>
              <w:t>ソーシャル</w:t>
            </w:r>
          </w:p>
          <w:p w:rsidR="00321AC3" w:rsidRDefault="00321AC3" w:rsidP="00321AC3">
            <w:pPr>
              <w:jc w:val="center"/>
              <w:rPr>
                <w:rFonts w:ascii="ＭＳ 明朝" w:eastAsia="ＭＳ 明朝" w:hAnsi="ＭＳ 明朝" w:hint="eastAsia"/>
                <w:sz w:val="24"/>
              </w:rPr>
            </w:pPr>
            <w:r>
              <w:rPr>
                <w:rFonts w:ascii="ＭＳ 明朝" w:eastAsia="ＭＳ 明朝" w:hAnsi="ＭＳ 明朝" w:hint="eastAsia"/>
                <w:sz w:val="24"/>
              </w:rPr>
              <w:t>ディスタンス</w:t>
            </w:r>
          </w:p>
        </w:tc>
        <w:tc>
          <w:tcPr>
            <w:tcW w:w="5369" w:type="dxa"/>
            <w:vAlign w:val="center"/>
          </w:tcPr>
          <w:p w:rsidR="00246A6F" w:rsidRDefault="00321AC3" w:rsidP="00246A6F">
            <w:pPr>
              <w:rPr>
                <w:rFonts w:ascii="ＭＳ 明朝" w:eastAsia="ＭＳ 明朝" w:hAnsi="ＭＳ 明朝" w:hint="eastAsia"/>
                <w:sz w:val="24"/>
              </w:rPr>
            </w:pPr>
            <w:r>
              <w:rPr>
                <w:rFonts w:ascii="ＭＳ 明朝" w:eastAsia="ＭＳ 明朝" w:hAnsi="ＭＳ 明朝" w:hint="eastAsia"/>
                <w:sz w:val="24"/>
              </w:rPr>
              <w:t>可能な限り、２ｍ以上の確保</w:t>
            </w:r>
            <w:r w:rsidR="00246A6F">
              <w:rPr>
                <w:rFonts w:ascii="ＭＳ 明朝" w:eastAsia="ＭＳ 明朝" w:hAnsi="ＭＳ 明朝" w:hint="eastAsia"/>
                <w:sz w:val="24"/>
              </w:rPr>
              <w:t>、またエレベーターは、集団にならないよう定員４名程度でご利用ください</w:t>
            </w:r>
          </w:p>
        </w:tc>
      </w:tr>
      <w:tr w:rsidR="00321AC3" w:rsidTr="001D3A20">
        <w:tc>
          <w:tcPr>
            <w:tcW w:w="2689" w:type="dxa"/>
            <w:vMerge/>
          </w:tcPr>
          <w:p w:rsidR="00321AC3" w:rsidRDefault="00321AC3" w:rsidP="003B2EB1">
            <w:pPr>
              <w:jc w:val="left"/>
              <w:rPr>
                <w:rFonts w:ascii="ＭＳ 明朝" w:eastAsia="ＭＳ 明朝" w:hAnsi="ＭＳ 明朝" w:hint="eastAsia"/>
                <w:sz w:val="24"/>
              </w:rPr>
            </w:pPr>
          </w:p>
        </w:tc>
        <w:tc>
          <w:tcPr>
            <w:tcW w:w="1678" w:type="dxa"/>
            <w:vAlign w:val="center"/>
          </w:tcPr>
          <w:p w:rsidR="00321AC3" w:rsidRDefault="00321AC3" w:rsidP="00321AC3">
            <w:pPr>
              <w:jc w:val="center"/>
              <w:rPr>
                <w:rFonts w:ascii="ＭＳ 明朝" w:eastAsia="ＭＳ 明朝" w:hAnsi="ＭＳ 明朝" w:hint="eastAsia"/>
                <w:sz w:val="24"/>
              </w:rPr>
            </w:pPr>
            <w:r>
              <w:rPr>
                <w:rFonts w:ascii="ＭＳ 明朝" w:eastAsia="ＭＳ 明朝" w:hAnsi="ＭＳ 明朝" w:hint="eastAsia"/>
                <w:sz w:val="24"/>
              </w:rPr>
              <w:t>宮崎モデル</w:t>
            </w:r>
          </w:p>
        </w:tc>
        <w:tc>
          <w:tcPr>
            <w:tcW w:w="5369" w:type="dxa"/>
          </w:tcPr>
          <w:p w:rsidR="00321AC3" w:rsidRDefault="00321AC3" w:rsidP="003B2EB1">
            <w:pPr>
              <w:jc w:val="left"/>
              <w:rPr>
                <w:rFonts w:ascii="ＭＳ 明朝" w:eastAsia="ＭＳ 明朝" w:hAnsi="ＭＳ 明朝" w:hint="eastAsia"/>
                <w:sz w:val="24"/>
              </w:rPr>
            </w:pPr>
            <w:r>
              <w:rPr>
                <w:rFonts w:ascii="ＭＳ 明朝" w:eastAsia="ＭＳ 明朝" w:hAnsi="ＭＳ 明朝" w:hint="eastAsia"/>
                <w:sz w:val="24"/>
              </w:rPr>
              <w:t>大会中はコロナ対策を確実に行ってください</w:t>
            </w:r>
          </w:p>
        </w:tc>
      </w:tr>
    </w:tbl>
    <w:p w:rsidR="003B2EB1" w:rsidRPr="003B2EB1" w:rsidRDefault="003B2EB1" w:rsidP="003B2EB1">
      <w:pPr>
        <w:jc w:val="left"/>
        <w:rPr>
          <w:rFonts w:ascii="ＭＳ 明朝" w:eastAsia="ＭＳ 明朝" w:hAnsi="ＭＳ 明朝" w:hint="eastAsia"/>
          <w:sz w:val="24"/>
        </w:rPr>
      </w:pPr>
      <w:bookmarkStart w:id="0" w:name="_GoBack"/>
      <w:bookmarkEnd w:id="0"/>
    </w:p>
    <w:p w:rsidR="00321AC3" w:rsidRDefault="00321AC3" w:rsidP="00321AC3">
      <w:pPr>
        <w:jc w:val="left"/>
        <w:rPr>
          <w:rFonts w:ascii="ＭＳ 明朝" w:eastAsia="ＭＳ 明朝" w:hAnsi="ＭＳ 明朝"/>
          <w:b/>
          <w:sz w:val="24"/>
        </w:rPr>
      </w:pPr>
      <w:r>
        <w:rPr>
          <w:rFonts w:ascii="ＭＳ 明朝" w:eastAsia="ＭＳ 明朝" w:hAnsi="ＭＳ 明朝" w:hint="eastAsia"/>
          <w:b/>
          <w:sz w:val="24"/>
        </w:rPr>
        <w:t>３</w:t>
      </w:r>
      <w:r>
        <w:rPr>
          <w:rFonts w:ascii="ＭＳ 明朝" w:eastAsia="ＭＳ 明朝" w:hAnsi="ＭＳ 明朝" w:hint="eastAsia"/>
          <w:b/>
          <w:sz w:val="24"/>
        </w:rPr>
        <w:t>，</w:t>
      </w:r>
      <w:r>
        <w:rPr>
          <w:rFonts w:ascii="ＭＳ 明朝" w:eastAsia="ＭＳ 明朝" w:hAnsi="ＭＳ 明朝" w:hint="eastAsia"/>
          <w:b/>
          <w:sz w:val="24"/>
        </w:rPr>
        <w:t>大会実行委員会の対応</w:t>
      </w:r>
      <w:r>
        <w:rPr>
          <w:rFonts w:ascii="ＭＳ 明朝" w:eastAsia="ＭＳ 明朝" w:hAnsi="ＭＳ 明朝" w:hint="eastAsia"/>
          <w:b/>
          <w:sz w:val="24"/>
        </w:rPr>
        <w:t>について</w:t>
      </w:r>
    </w:p>
    <w:tbl>
      <w:tblPr>
        <w:tblStyle w:val="a3"/>
        <w:tblW w:w="0" w:type="auto"/>
        <w:tblLook w:val="04A0" w:firstRow="1" w:lastRow="0" w:firstColumn="1" w:lastColumn="0" w:noHBand="0" w:noVBand="1"/>
      </w:tblPr>
      <w:tblGrid>
        <w:gridCol w:w="2689"/>
        <w:gridCol w:w="7047"/>
      </w:tblGrid>
      <w:tr w:rsidR="00563869" w:rsidTr="001D3A20">
        <w:trPr>
          <w:trHeight w:val="435"/>
        </w:trPr>
        <w:tc>
          <w:tcPr>
            <w:tcW w:w="2689" w:type="dxa"/>
            <w:vAlign w:val="center"/>
          </w:tcPr>
          <w:p w:rsidR="00563869" w:rsidRPr="00321AC3" w:rsidRDefault="00563869" w:rsidP="00563869">
            <w:pPr>
              <w:jc w:val="center"/>
              <w:rPr>
                <w:rFonts w:ascii="ＭＳ 明朝" w:eastAsia="ＭＳ 明朝" w:hAnsi="ＭＳ 明朝" w:hint="eastAsia"/>
                <w:sz w:val="24"/>
              </w:rPr>
            </w:pPr>
            <w:r w:rsidRPr="00321AC3">
              <w:rPr>
                <w:rFonts w:ascii="ＭＳ 明朝" w:eastAsia="ＭＳ 明朝" w:hAnsi="ＭＳ 明朝" w:hint="eastAsia"/>
                <w:sz w:val="24"/>
              </w:rPr>
              <w:t>会場</w:t>
            </w:r>
            <w:r>
              <w:rPr>
                <w:rFonts w:ascii="ＭＳ 明朝" w:eastAsia="ＭＳ 明朝" w:hAnsi="ＭＳ 明朝" w:hint="eastAsia"/>
                <w:sz w:val="24"/>
              </w:rPr>
              <w:t>座席</w:t>
            </w:r>
          </w:p>
        </w:tc>
        <w:tc>
          <w:tcPr>
            <w:tcW w:w="7047" w:type="dxa"/>
          </w:tcPr>
          <w:p w:rsidR="00563869" w:rsidRPr="00321AC3" w:rsidRDefault="00563869" w:rsidP="003B2EB1">
            <w:pPr>
              <w:jc w:val="left"/>
              <w:rPr>
                <w:rFonts w:ascii="ＭＳ 明朝" w:eastAsia="ＭＳ 明朝" w:hAnsi="ＭＳ 明朝" w:hint="eastAsia"/>
                <w:sz w:val="24"/>
              </w:rPr>
            </w:pPr>
            <w:r>
              <w:rPr>
                <w:rFonts w:ascii="ＭＳ 明朝" w:eastAsia="ＭＳ 明朝" w:hAnsi="ＭＳ 明朝" w:hint="eastAsia"/>
                <w:sz w:val="24"/>
              </w:rPr>
              <w:t>参加者同士のソーシャルディスタンスの確保</w:t>
            </w:r>
          </w:p>
        </w:tc>
      </w:tr>
      <w:tr w:rsidR="00321AC3" w:rsidTr="001D3A20">
        <w:tc>
          <w:tcPr>
            <w:tcW w:w="2689" w:type="dxa"/>
            <w:vAlign w:val="center"/>
          </w:tcPr>
          <w:p w:rsidR="00321AC3" w:rsidRPr="00321AC3" w:rsidRDefault="00321AC3" w:rsidP="00321AC3">
            <w:pPr>
              <w:jc w:val="center"/>
              <w:rPr>
                <w:rFonts w:ascii="ＭＳ 明朝" w:eastAsia="ＭＳ 明朝" w:hAnsi="ＭＳ 明朝" w:hint="eastAsia"/>
                <w:sz w:val="24"/>
              </w:rPr>
            </w:pPr>
            <w:r>
              <w:rPr>
                <w:rFonts w:ascii="ＭＳ 明朝" w:eastAsia="ＭＳ 明朝" w:hAnsi="ＭＳ 明朝" w:hint="eastAsia"/>
                <w:sz w:val="24"/>
              </w:rPr>
              <w:t>換気</w:t>
            </w:r>
          </w:p>
        </w:tc>
        <w:tc>
          <w:tcPr>
            <w:tcW w:w="7047" w:type="dxa"/>
            <w:vAlign w:val="center"/>
          </w:tcPr>
          <w:p w:rsidR="00321AC3" w:rsidRPr="00321AC3" w:rsidRDefault="00321AC3" w:rsidP="00321AC3">
            <w:pPr>
              <w:rPr>
                <w:rFonts w:ascii="ＭＳ 明朝" w:eastAsia="ＭＳ 明朝" w:hAnsi="ＭＳ 明朝"/>
                <w:sz w:val="24"/>
              </w:rPr>
            </w:pPr>
            <w:r w:rsidRPr="00321AC3">
              <w:rPr>
                <w:rFonts w:ascii="ＭＳ 明朝" w:eastAsia="ＭＳ 明朝" w:hAnsi="ＭＳ 明朝" w:hint="eastAsia"/>
                <w:sz w:val="24"/>
              </w:rPr>
              <w:t>出入口の開放・換気ファンの常時運転</w:t>
            </w:r>
          </w:p>
          <w:p w:rsidR="00321AC3" w:rsidRPr="00321AC3" w:rsidRDefault="00321AC3" w:rsidP="00321AC3">
            <w:pPr>
              <w:rPr>
                <w:rFonts w:ascii="ＭＳ 明朝" w:eastAsia="ＭＳ 明朝" w:hAnsi="ＭＳ 明朝" w:hint="eastAsia"/>
                <w:sz w:val="24"/>
              </w:rPr>
            </w:pPr>
            <w:r w:rsidRPr="00321AC3">
              <w:rPr>
                <w:rFonts w:ascii="ＭＳ 明朝" w:eastAsia="ＭＳ 明朝" w:hAnsi="ＭＳ 明朝" w:hint="eastAsia"/>
                <w:sz w:val="24"/>
              </w:rPr>
              <w:t>１時間に１回以上の換気時間の確保</w:t>
            </w:r>
          </w:p>
        </w:tc>
      </w:tr>
      <w:tr w:rsidR="00321AC3" w:rsidTr="001D3A20">
        <w:tc>
          <w:tcPr>
            <w:tcW w:w="2689" w:type="dxa"/>
            <w:vAlign w:val="center"/>
          </w:tcPr>
          <w:p w:rsidR="00321AC3" w:rsidRPr="00321AC3" w:rsidRDefault="00321AC3" w:rsidP="00321AC3">
            <w:pPr>
              <w:jc w:val="center"/>
              <w:rPr>
                <w:rFonts w:ascii="ＭＳ 明朝" w:eastAsia="ＭＳ 明朝" w:hAnsi="ＭＳ 明朝" w:hint="eastAsia"/>
                <w:sz w:val="24"/>
              </w:rPr>
            </w:pPr>
            <w:r>
              <w:rPr>
                <w:rFonts w:ascii="ＭＳ 明朝" w:eastAsia="ＭＳ 明朝" w:hAnsi="ＭＳ 明朝" w:hint="eastAsia"/>
                <w:sz w:val="24"/>
              </w:rPr>
              <w:t>手指指導</w:t>
            </w:r>
          </w:p>
        </w:tc>
        <w:tc>
          <w:tcPr>
            <w:tcW w:w="7047" w:type="dxa"/>
            <w:vAlign w:val="center"/>
          </w:tcPr>
          <w:p w:rsidR="00321AC3" w:rsidRPr="00321AC3" w:rsidRDefault="00321AC3" w:rsidP="00321AC3">
            <w:pPr>
              <w:rPr>
                <w:rFonts w:ascii="ＭＳ 明朝" w:eastAsia="ＭＳ 明朝" w:hAnsi="ＭＳ 明朝" w:hint="eastAsia"/>
                <w:sz w:val="24"/>
              </w:rPr>
            </w:pPr>
            <w:r w:rsidRPr="00321AC3">
              <w:rPr>
                <w:rFonts w:ascii="ＭＳ 明朝" w:eastAsia="ＭＳ 明朝" w:hAnsi="ＭＳ 明朝" w:hint="eastAsia"/>
                <w:sz w:val="24"/>
              </w:rPr>
              <w:t>会場前などに消毒液を設置</w:t>
            </w:r>
          </w:p>
        </w:tc>
      </w:tr>
      <w:tr w:rsidR="00321AC3" w:rsidTr="001D3A20">
        <w:tc>
          <w:tcPr>
            <w:tcW w:w="2689" w:type="dxa"/>
            <w:vAlign w:val="center"/>
          </w:tcPr>
          <w:p w:rsidR="00321AC3" w:rsidRPr="00321AC3" w:rsidRDefault="00321AC3" w:rsidP="00321AC3">
            <w:pPr>
              <w:jc w:val="center"/>
              <w:rPr>
                <w:rFonts w:ascii="ＭＳ 明朝" w:eastAsia="ＭＳ 明朝" w:hAnsi="ＭＳ 明朝" w:hint="eastAsia"/>
                <w:sz w:val="24"/>
              </w:rPr>
            </w:pPr>
            <w:r>
              <w:rPr>
                <w:rFonts w:ascii="ＭＳ 明朝" w:eastAsia="ＭＳ 明朝" w:hAnsi="ＭＳ 明朝" w:hint="eastAsia"/>
                <w:sz w:val="24"/>
              </w:rPr>
              <w:t>備品や設備等の消毒</w:t>
            </w:r>
          </w:p>
        </w:tc>
        <w:tc>
          <w:tcPr>
            <w:tcW w:w="7047" w:type="dxa"/>
            <w:vAlign w:val="center"/>
          </w:tcPr>
          <w:p w:rsidR="00321AC3" w:rsidRPr="00321AC3" w:rsidRDefault="00321AC3" w:rsidP="00321AC3">
            <w:pPr>
              <w:rPr>
                <w:rFonts w:ascii="ＭＳ 明朝" w:eastAsia="ＭＳ 明朝" w:hAnsi="ＭＳ 明朝" w:hint="eastAsia"/>
                <w:sz w:val="24"/>
              </w:rPr>
            </w:pPr>
            <w:r w:rsidRPr="00321AC3">
              <w:rPr>
                <w:rFonts w:ascii="ＭＳ 明朝" w:eastAsia="ＭＳ 明朝" w:hAnsi="ＭＳ 明朝" w:hint="eastAsia"/>
                <w:sz w:val="24"/>
              </w:rPr>
              <w:t>大会会場ガイドラインに準じた施設・備品の消毒</w:t>
            </w:r>
          </w:p>
        </w:tc>
      </w:tr>
      <w:tr w:rsidR="00321AC3" w:rsidTr="001D3A20">
        <w:tc>
          <w:tcPr>
            <w:tcW w:w="2689" w:type="dxa"/>
            <w:vAlign w:val="center"/>
          </w:tcPr>
          <w:p w:rsidR="00321AC3" w:rsidRDefault="00321AC3" w:rsidP="00321AC3">
            <w:pPr>
              <w:jc w:val="center"/>
              <w:rPr>
                <w:rFonts w:ascii="ＭＳ 明朝" w:eastAsia="ＭＳ 明朝" w:hAnsi="ＭＳ 明朝" w:hint="eastAsia"/>
                <w:sz w:val="24"/>
              </w:rPr>
            </w:pPr>
            <w:r>
              <w:rPr>
                <w:rFonts w:ascii="ＭＳ 明朝" w:eastAsia="ＭＳ 明朝" w:hAnsi="ＭＳ 明朝" w:hint="eastAsia"/>
                <w:sz w:val="24"/>
              </w:rPr>
              <w:t>検温</w:t>
            </w:r>
          </w:p>
        </w:tc>
        <w:tc>
          <w:tcPr>
            <w:tcW w:w="7047" w:type="dxa"/>
            <w:vAlign w:val="center"/>
          </w:tcPr>
          <w:p w:rsidR="00321AC3" w:rsidRPr="00321AC3" w:rsidRDefault="00321AC3" w:rsidP="00321AC3">
            <w:pPr>
              <w:rPr>
                <w:rFonts w:ascii="ＭＳ 明朝" w:eastAsia="ＭＳ 明朝" w:hAnsi="ＭＳ 明朝" w:hint="eastAsia"/>
                <w:sz w:val="24"/>
              </w:rPr>
            </w:pPr>
            <w:r>
              <w:rPr>
                <w:rFonts w:ascii="ＭＳ 明朝" w:eastAsia="ＭＳ 明朝" w:hAnsi="ＭＳ 明朝" w:hint="eastAsia"/>
                <w:sz w:val="24"/>
              </w:rPr>
              <w:t>参加者用の非接触型体温計を設置</w:t>
            </w:r>
          </w:p>
        </w:tc>
      </w:tr>
    </w:tbl>
    <w:p w:rsidR="005768DF" w:rsidRDefault="005768DF" w:rsidP="003B2EB1">
      <w:pPr>
        <w:jc w:val="left"/>
        <w:rPr>
          <w:rFonts w:ascii="ＭＳ 明朝" w:eastAsia="ＭＳ 明朝" w:hAnsi="ＭＳ 明朝" w:hint="eastAsia"/>
          <w:b/>
          <w:sz w:val="24"/>
        </w:rPr>
      </w:pPr>
    </w:p>
    <w:p w:rsidR="00321AC3" w:rsidRDefault="00321AC3" w:rsidP="00321AC3">
      <w:pPr>
        <w:jc w:val="left"/>
        <w:rPr>
          <w:rFonts w:ascii="ＭＳ 明朝" w:eastAsia="ＭＳ 明朝" w:hAnsi="ＭＳ 明朝"/>
          <w:b/>
          <w:sz w:val="24"/>
        </w:rPr>
      </w:pPr>
      <w:r>
        <w:rPr>
          <w:rFonts w:ascii="ＭＳ 明朝" w:eastAsia="ＭＳ 明朝" w:hAnsi="ＭＳ 明朝" w:hint="eastAsia"/>
          <w:b/>
          <w:sz w:val="24"/>
        </w:rPr>
        <w:t>４</w:t>
      </w:r>
      <w:r>
        <w:rPr>
          <w:rFonts w:ascii="ＭＳ 明朝" w:eastAsia="ＭＳ 明朝" w:hAnsi="ＭＳ 明朝" w:hint="eastAsia"/>
          <w:b/>
          <w:sz w:val="24"/>
        </w:rPr>
        <w:t>，</w:t>
      </w:r>
      <w:r>
        <w:rPr>
          <w:rFonts w:ascii="ＭＳ 明朝" w:eastAsia="ＭＳ 明朝" w:hAnsi="ＭＳ 明朝" w:hint="eastAsia"/>
          <w:b/>
          <w:sz w:val="24"/>
        </w:rPr>
        <w:t>個人情報の取扱い</w:t>
      </w:r>
      <w:r>
        <w:rPr>
          <w:rFonts w:ascii="ＭＳ 明朝" w:eastAsia="ＭＳ 明朝" w:hAnsi="ＭＳ 明朝" w:hint="eastAsia"/>
          <w:b/>
          <w:sz w:val="24"/>
        </w:rPr>
        <w:t>について</w:t>
      </w:r>
    </w:p>
    <w:p w:rsidR="00321AC3" w:rsidRPr="00321AC3" w:rsidRDefault="00321AC3" w:rsidP="003B2EB1">
      <w:pPr>
        <w:jc w:val="left"/>
        <w:rPr>
          <w:rFonts w:ascii="ＭＳ 明朝" w:eastAsia="ＭＳ 明朝" w:hAnsi="ＭＳ 明朝" w:hint="eastAsia"/>
          <w:sz w:val="24"/>
        </w:rPr>
      </w:pPr>
      <w:r>
        <w:rPr>
          <w:rFonts w:ascii="ＭＳ 明朝" w:eastAsia="ＭＳ 明朝" w:hAnsi="ＭＳ 明朝" w:hint="eastAsia"/>
          <w:b/>
          <w:sz w:val="24"/>
        </w:rPr>
        <w:t xml:space="preserve">　</w:t>
      </w:r>
      <w:r>
        <w:rPr>
          <w:rFonts w:ascii="ＭＳ 明朝" w:eastAsia="ＭＳ 明朝" w:hAnsi="ＭＳ 明朝" w:hint="eastAsia"/>
          <w:sz w:val="24"/>
        </w:rPr>
        <w:t>大会参加申込時にご入力いただいた個人情報は、当大会実行委員会が責任を持って保管・管理し、大会開催並びに新型コロナウイルス感染症対策の目的のみに使用いたします。また、新型コロナウイルス感染症の患者が発生し、保健所など</w:t>
      </w:r>
      <w:r w:rsidR="005768DF">
        <w:rPr>
          <w:rFonts w:ascii="ＭＳ 明朝" w:eastAsia="ＭＳ 明朝" w:hAnsi="ＭＳ 明朝" w:hint="eastAsia"/>
          <w:sz w:val="24"/>
        </w:rPr>
        <w:t>公的機関から情報提供の要請があった場合には「個人情報の保護に関する法律」に基づき、事前の本人同意なく当該機関に個人情報を提供いたします。</w:t>
      </w:r>
    </w:p>
    <w:sectPr w:rsidR="00321AC3" w:rsidRPr="00321AC3" w:rsidSect="005768DF">
      <w:pgSz w:w="11906" w:h="16838"/>
      <w:pgMar w:top="1440" w:right="1080" w:bottom="1440" w:left="1080" w:header="851" w:footer="992" w:gutter="0"/>
      <w:pgBorders w:offsetFrom="page">
        <w:top w:val="twistedLines1" w:sz="18" w:space="24" w:color="auto"/>
        <w:left w:val="twistedLines1" w:sz="18" w:space="24" w:color="auto"/>
        <w:bottom w:val="twistedLines1" w:sz="18" w:space="24" w:color="auto"/>
        <w:right w:val="twistedLines1" w:sz="18" w:space="24" w:color="auto"/>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EB1"/>
    <w:rsid w:val="001D3A20"/>
    <w:rsid w:val="00246A6F"/>
    <w:rsid w:val="00321AC3"/>
    <w:rsid w:val="003B2EB1"/>
    <w:rsid w:val="00563869"/>
    <w:rsid w:val="005768DF"/>
    <w:rsid w:val="007B4DFD"/>
    <w:rsid w:val="00F42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146BCB"/>
  <w15:chartTrackingRefBased/>
  <w15:docId w15:val="{C1E526A8-4DFF-4597-BE2B-80E8E500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4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BD259-7C85-449A-AE53-3D297738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1</cp:revision>
  <cp:lastPrinted>2022-01-12T08:44:00Z</cp:lastPrinted>
  <dcterms:created xsi:type="dcterms:W3CDTF">2022-01-12T07:43:00Z</dcterms:created>
  <dcterms:modified xsi:type="dcterms:W3CDTF">2022-01-12T08:51:00Z</dcterms:modified>
</cp:coreProperties>
</file>